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9A0B85">
        <w:rPr>
          <w:sz w:val="28"/>
          <w:szCs w:val="28"/>
        </w:rPr>
        <w:t>ых</w:t>
      </w:r>
      <w:r w:rsidRPr="00915028">
        <w:rPr>
          <w:sz w:val="28"/>
          <w:szCs w:val="28"/>
        </w:rPr>
        <w:t xml:space="preserve"> торгов</w:t>
      </w:r>
      <w:r w:rsidR="009A0B85">
        <w:rPr>
          <w:sz w:val="28"/>
          <w:szCs w:val="28"/>
        </w:rPr>
        <w:t>ых</w:t>
      </w:r>
      <w:r w:rsidRPr="00915028">
        <w:rPr>
          <w:sz w:val="28"/>
          <w:szCs w:val="28"/>
        </w:rPr>
        <w:t xml:space="preserve"> </w:t>
      </w:r>
    </w:p>
    <w:p w:rsidR="007562E6" w:rsidRPr="00915028" w:rsidRDefault="00705B27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9A0B85">
        <w:rPr>
          <w:sz w:val="28"/>
          <w:szCs w:val="28"/>
        </w:rPr>
        <w:t>ов</w:t>
      </w:r>
      <w:r w:rsidR="007562E6" w:rsidRPr="00915028">
        <w:rPr>
          <w:sz w:val="28"/>
          <w:szCs w:val="28"/>
        </w:rPr>
        <w:t xml:space="preserve"> по реализации </w:t>
      </w:r>
      <w:r w:rsidR="00B87847">
        <w:rPr>
          <w:sz w:val="28"/>
          <w:szCs w:val="28"/>
        </w:rPr>
        <w:t>кваса</w:t>
      </w:r>
    </w:p>
    <w:p w:rsidR="007562E6" w:rsidRPr="00915028" w:rsidRDefault="008617BD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Тимашевского городского поселения </w:t>
      </w:r>
    </w:p>
    <w:p w:rsidR="007562E6" w:rsidRPr="00273F6D" w:rsidRDefault="007562E6" w:rsidP="007562E6">
      <w:pPr>
        <w:tabs>
          <w:tab w:val="left" w:pos="600"/>
        </w:tabs>
        <w:jc w:val="center"/>
        <w:rPr>
          <w:b/>
          <w:sz w:val="28"/>
          <w:szCs w:val="28"/>
        </w:rPr>
      </w:pPr>
      <w:r w:rsidRPr="00915028">
        <w:rPr>
          <w:sz w:val="28"/>
          <w:szCs w:val="28"/>
        </w:rPr>
        <w:t>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Тимашевский район» (с изменениями </w:t>
      </w:r>
      <w:r w:rsidR="00205F8F"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>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от </w:t>
      </w:r>
      <w:r w:rsidR="007B5F2E">
        <w:rPr>
          <w:sz w:val="28"/>
          <w:szCs w:val="28"/>
        </w:rPr>
        <w:t>2</w:t>
      </w:r>
      <w:r w:rsidR="00560A60">
        <w:rPr>
          <w:sz w:val="28"/>
          <w:szCs w:val="28"/>
        </w:rPr>
        <w:t>9 октября 2019 г. № 1255</w:t>
      </w:r>
      <w:r w:rsidR="00E94166">
        <w:rPr>
          <w:sz w:val="28"/>
          <w:szCs w:val="28"/>
        </w:rPr>
        <w:t>, от 5 октября 2020 г.               № 1065</w:t>
      </w:r>
      <w:r w:rsidR="00B87847">
        <w:rPr>
          <w:sz w:val="28"/>
          <w:szCs w:val="28"/>
        </w:rPr>
        <w:t>, от 8 февраля 2021 г. № 126</w:t>
      </w:r>
      <w:r w:rsidRPr="00B75ECC">
        <w:rPr>
          <w:sz w:val="28"/>
          <w:szCs w:val="28"/>
        </w:rPr>
        <w:t xml:space="preserve">), постановлением администрации Тимашевского городского поселения Тимашевского района 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B87847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от 30 декаб</w:t>
      </w:r>
      <w:r w:rsidR="00B87847">
        <w:rPr>
          <w:sz w:val="28"/>
          <w:szCs w:val="28"/>
        </w:rPr>
        <w:t>ря 2019 г.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№ 1052</w:t>
      </w:r>
      <w:r w:rsidR="00E94166">
        <w:rPr>
          <w:sz w:val="28"/>
          <w:szCs w:val="28"/>
        </w:rPr>
        <w:t>, от 28 февраля 2020 г. № 188, от 7 сентября 2020 г. № 639</w:t>
      </w:r>
      <w:r w:rsidR="00B87847">
        <w:rPr>
          <w:sz w:val="28"/>
          <w:szCs w:val="28"/>
        </w:rPr>
        <w:t xml:space="preserve">, </w:t>
      </w:r>
      <w:r w:rsidR="00E94166">
        <w:rPr>
          <w:sz w:val="28"/>
          <w:szCs w:val="28"/>
        </w:rPr>
        <w:t>от 23 ноября 2020 г. № 873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9A0B85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торгов</w:t>
      </w:r>
      <w:r w:rsidR="009A0B85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объект</w:t>
      </w:r>
      <w:r w:rsidR="009A0B85">
        <w:rPr>
          <w:sz w:val="28"/>
          <w:szCs w:val="28"/>
        </w:rPr>
        <w:t>ов</w:t>
      </w:r>
      <w:r w:rsidRPr="002D67AC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реализации </w:t>
      </w:r>
      <w:r w:rsidR="00B87847">
        <w:rPr>
          <w:sz w:val="28"/>
          <w:szCs w:val="28"/>
        </w:rPr>
        <w:t>кваса</w:t>
      </w:r>
      <w:r w:rsidRPr="002D67A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="00B87847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Красная, д. 100, каб.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каб. 18, </w:t>
      </w:r>
      <w:r w:rsidR="00B87847">
        <w:rPr>
          <w:sz w:val="28"/>
          <w:szCs w:val="28"/>
        </w:rPr>
        <w:t>15</w:t>
      </w:r>
      <w:r w:rsidR="00560A60">
        <w:rPr>
          <w:sz w:val="28"/>
          <w:szCs w:val="28"/>
        </w:rPr>
        <w:t xml:space="preserve"> </w:t>
      </w:r>
      <w:r w:rsidR="00B87847">
        <w:rPr>
          <w:sz w:val="28"/>
          <w:szCs w:val="28"/>
        </w:rPr>
        <w:t>апреля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E94166">
        <w:rPr>
          <w:sz w:val="28"/>
          <w:szCs w:val="28"/>
        </w:rPr>
        <w:t>1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B95001">
        <w:rPr>
          <w:sz w:val="28"/>
          <w:szCs w:val="28"/>
        </w:rPr>
        <w:t>4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9A0B85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торгов</w:t>
      </w:r>
      <w:r w:rsidR="009A0B85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объект</w:t>
      </w:r>
      <w:r w:rsidR="009A0B85">
        <w:rPr>
          <w:sz w:val="28"/>
          <w:szCs w:val="28"/>
        </w:rPr>
        <w:t>ов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на территории Тимашевского городского поселения Тимашевского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9A0B85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торгов</w:t>
      </w:r>
      <w:r w:rsidR="009A0B85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объект</w:t>
      </w:r>
      <w:r w:rsidR="009A0B85">
        <w:rPr>
          <w:sz w:val="28"/>
          <w:szCs w:val="28"/>
        </w:rPr>
        <w:t>ов</w:t>
      </w:r>
      <w:r w:rsidR="00E06CC1" w:rsidRPr="00B75ECC">
        <w:rPr>
          <w:sz w:val="28"/>
          <w:szCs w:val="28"/>
        </w:rPr>
        <w:t xml:space="preserve"> по реализации </w:t>
      </w:r>
      <w:r w:rsidR="00B87847">
        <w:rPr>
          <w:sz w:val="28"/>
          <w:szCs w:val="28"/>
        </w:rPr>
        <w:t>кваса</w:t>
      </w:r>
      <w:r w:rsidR="00E06CC1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</w:t>
      </w:r>
      <w:r w:rsidR="00AF00F3">
        <w:rPr>
          <w:sz w:val="28"/>
          <w:szCs w:val="28"/>
        </w:rPr>
        <w:t>ы</w:t>
      </w:r>
      <w:r w:rsidR="0067002C">
        <w:rPr>
          <w:sz w:val="28"/>
          <w:szCs w:val="28"/>
        </w:rPr>
        <w:t xml:space="preserve"> планируем</w:t>
      </w:r>
      <w:r w:rsidR="00AF00F3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к размещению нестационарн</w:t>
      </w:r>
      <w:r w:rsidR="00AF00F3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торгов</w:t>
      </w:r>
      <w:r w:rsidR="00AF00F3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объект</w:t>
      </w:r>
      <w:r w:rsidR="00AF00F3">
        <w:rPr>
          <w:sz w:val="28"/>
          <w:szCs w:val="28"/>
        </w:rPr>
        <w:t>ов</w:t>
      </w:r>
      <w:r w:rsidR="0067002C">
        <w:rPr>
          <w:sz w:val="28"/>
          <w:szCs w:val="28"/>
        </w:rPr>
        <w:t>, согласованны</w:t>
      </w:r>
      <w:r w:rsidR="00AF00F3">
        <w:rPr>
          <w:sz w:val="28"/>
          <w:szCs w:val="28"/>
        </w:rPr>
        <w:t>е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</w:t>
      </w:r>
      <w:r w:rsidR="00974521">
        <w:rPr>
          <w:sz w:val="28"/>
          <w:szCs w:val="28"/>
        </w:rPr>
        <w:t>она, указан</w:t>
      </w:r>
      <w:r w:rsidR="00A80689">
        <w:rPr>
          <w:sz w:val="28"/>
          <w:szCs w:val="28"/>
        </w:rPr>
        <w:t>ы</w:t>
      </w:r>
      <w:r w:rsidR="00974521">
        <w:rPr>
          <w:sz w:val="28"/>
          <w:szCs w:val="28"/>
        </w:rPr>
        <w:t xml:space="preserve">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9A0B85">
        <w:rPr>
          <w:sz w:val="28"/>
          <w:szCs w:val="28"/>
        </w:rPr>
        <w:t>ых</w:t>
      </w:r>
      <w:r w:rsidR="006C694F">
        <w:rPr>
          <w:sz w:val="28"/>
          <w:szCs w:val="28"/>
        </w:rPr>
        <w:t xml:space="preserve"> торгов</w:t>
      </w:r>
      <w:r w:rsidR="009A0B85">
        <w:rPr>
          <w:sz w:val="28"/>
          <w:szCs w:val="28"/>
        </w:rPr>
        <w:t>ых</w:t>
      </w:r>
      <w:r w:rsidR="00915028">
        <w:rPr>
          <w:sz w:val="28"/>
          <w:szCs w:val="28"/>
        </w:rPr>
        <w:t xml:space="preserve"> объект</w:t>
      </w:r>
      <w:r w:rsidR="009A0B85">
        <w:rPr>
          <w:sz w:val="28"/>
          <w:szCs w:val="28"/>
        </w:rPr>
        <w:t>ов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9D4EC1">
        <w:rPr>
          <w:sz w:val="28"/>
          <w:szCs w:val="28"/>
        </w:rPr>
        <w:t>1</w:t>
      </w:r>
      <w:r w:rsidR="00054A8F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ма</w:t>
      </w:r>
      <w:r w:rsidR="00B87847">
        <w:rPr>
          <w:sz w:val="28"/>
          <w:szCs w:val="28"/>
        </w:rPr>
        <w:t>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67002C">
        <w:rPr>
          <w:sz w:val="28"/>
          <w:szCs w:val="28"/>
        </w:rPr>
        <w:t>1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B87847">
        <w:rPr>
          <w:sz w:val="28"/>
          <w:szCs w:val="28"/>
        </w:rPr>
        <w:t>30</w:t>
      </w:r>
      <w:r w:rsidR="00B43F43">
        <w:rPr>
          <w:sz w:val="28"/>
          <w:szCs w:val="28"/>
        </w:rPr>
        <w:t xml:space="preserve"> </w:t>
      </w:r>
      <w:r w:rsidR="00B87847">
        <w:rPr>
          <w:sz w:val="28"/>
          <w:szCs w:val="28"/>
        </w:rPr>
        <w:t>сентября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B87847">
        <w:rPr>
          <w:sz w:val="28"/>
          <w:szCs w:val="28"/>
        </w:rPr>
        <w:t>1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Pr="000C4439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9A0B85">
        <w:rPr>
          <w:bCs/>
          <w:sz w:val="28"/>
          <w:szCs w:val="28"/>
        </w:rPr>
        <w:t>ых</w:t>
      </w:r>
      <w:r w:rsidR="00301EF5" w:rsidRPr="00B75ECC">
        <w:rPr>
          <w:bCs/>
          <w:sz w:val="28"/>
          <w:szCs w:val="28"/>
        </w:rPr>
        <w:t xml:space="preserve"> торгов</w:t>
      </w:r>
      <w:r w:rsidR="009A0B85">
        <w:rPr>
          <w:bCs/>
          <w:sz w:val="28"/>
          <w:szCs w:val="28"/>
        </w:rPr>
        <w:t>ых</w:t>
      </w:r>
      <w:r w:rsidR="00301EF5" w:rsidRPr="00B75ECC">
        <w:rPr>
          <w:bCs/>
          <w:sz w:val="28"/>
          <w:szCs w:val="28"/>
        </w:rPr>
        <w:t xml:space="preserve"> объект</w:t>
      </w:r>
      <w:r w:rsidR="009A0B85">
        <w:rPr>
          <w:bCs/>
          <w:sz w:val="28"/>
          <w:szCs w:val="28"/>
        </w:rPr>
        <w:t>ов</w:t>
      </w:r>
      <w:r w:rsidR="00895144">
        <w:rPr>
          <w:bCs/>
          <w:sz w:val="28"/>
          <w:szCs w:val="28"/>
        </w:rPr>
        <w:t xml:space="preserve"> </w:t>
      </w:r>
      <w:r w:rsidR="00BE599E" w:rsidRPr="002D67AC">
        <w:rPr>
          <w:sz w:val="28"/>
          <w:szCs w:val="28"/>
        </w:rPr>
        <w:t xml:space="preserve">по </w:t>
      </w:r>
      <w:r w:rsidR="00BE599E">
        <w:rPr>
          <w:sz w:val="28"/>
          <w:szCs w:val="28"/>
        </w:rPr>
        <w:t xml:space="preserve">реализации </w:t>
      </w:r>
      <w:r w:rsidR="00B87847">
        <w:rPr>
          <w:sz w:val="28"/>
          <w:szCs w:val="28"/>
        </w:rPr>
        <w:t>кваса</w:t>
      </w:r>
      <w:r w:rsidR="009E018C">
        <w:rPr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</w:t>
      </w:r>
      <w:r w:rsidR="00D85BBE">
        <w:rPr>
          <w:sz w:val="28"/>
          <w:szCs w:val="28"/>
        </w:rPr>
        <w:t xml:space="preserve">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67002C">
        <w:rPr>
          <w:bCs/>
          <w:sz w:val="28"/>
          <w:szCs w:val="28"/>
        </w:rPr>
        <w:t xml:space="preserve">, от 28 февраля 2020 г.   № 188, </w:t>
      </w:r>
      <w:r w:rsidR="0067002C">
        <w:rPr>
          <w:sz w:val="28"/>
          <w:szCs w:val="28"/>
        </w:rPr>
        <w:t>от 7 сентября 2020 г. № 639, от 23 ноября 2020 г. № 873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составляет </w:t>
      </w:r>
      <w:r w:rsidR="00C222F7">
        <w:rPr>
          <w:bCs/>
          <w:sz w:val="28"/>
          <w:szCs w:val="28"/>
        </w:rPr>
        <w:t xml:space="preserve">    </w:t>
      </w:r>
      <w:r w:rsidR="00B87847">
        <w:rPr>
          <w:bCs/>
          <w:sz w:val="28"/>
          <w:szCs w:val="28"/>
        </w:rPr>
        <w:t>15 750</w:t>
      </w:r>
      <w:r w:rsidR="00374B3E">
        <w:rPr>
          <w:bCs/>
          <w:sz w:val="28"/>
          <w:szCs w:val="28"/>
        </w:rPr>
        <w:t xml:space="preserve"> </w:t>
      </w:r>
      <w:r w:rsidR="00A35FFE" w:rsidRPr="000C4439">
        <w:rPr>
          <w:bCs/>
          <w:sz w:val="28"/>
          <w:szCs w:val="28"/>
        </w:rPr>
        <w:t>(</w:t>
      </w:r>
      <w:r w:rsidR="00B87847">
        <w:rPr>
          <w:bCs/>
          <w:sz w:val="28"/>
          <w:szCs w:val="28"/>
        </w:rPr>
        <w:t>пятнадцать</w:t>
      </w:r>
      <w:r w:rsidR="00157468">
        <w:rPr>
          <w:bCs/>
          <w:sz w:val="28"/>
          <w:szCs w:val="28"/>
        </w:rPr>
        <w:t xml:space="preserve"> </w:t>
      </w:r>
      <w:r w:rsidR="00731BC7">
        <w:rPr>
          <w:bCs/>
          <w:sz w:val="28"/>
          <w:szCs w:val="28"/>
        </w:rPr>
        <w:t>тысяч</w:t>
      </w:r>
      <w:r w:rsidR="003E2332">
        <w:rPr>
          <w:bCs/>
          <w:sz w:val="28"/>
          <w:szCs w:val="28"/>
        </w:rPr>
        <w:t xml:space="preserve"> </w:t>
      </w:r>
      <w:r w:rsidR="00B87847">
        <w:rPr>
          <w:bCs/>
          <w:sz w:val="28"/>
          <w:szCs w:val="28"/>
        </w:rPr>
        <w:t>семьсот</w:t>
      </w:r>
      <w:r w:rsidR="00AD0F19">
        <w:rPr>
          <w:bCs/>
          <w:sz w:val="28"/>
          <w:szCs w:val="28"/>
        </w:rPr>
        <w:t xml:space="preserve"> пятьдесят</w:t>
      </w:r>
      <w:r w:rsidR="00A35FFE" w:rsidRPr="000C4439">
        <w:rPr>
          <w:bCs/>
          <w:sz w:val="28"/>
          <w:szCs w:val="28"/>
        </w:rPr>
        <w:t>) руб</w:t>
      </w:r>
      <w:r w:rsidR="00560A60">
        <w:rPr>
          <w:bCs/>
          <w:sz w:val="28"/>
          <w:szCs w:val="28"/>
        </w:rPr>
        <w:t>лей</w:t>
      </w:r>
      <w:r w:rsidR="009A0B85">
        <w:rPr>
          <w:bCs/>
          <w:sz w:val="28"/>
          <w:szCs w:val="28"/>
        </w:rPr>
        <w:t xml:space="preserve"> по каждому адресу размещения</w:t>
      </w:r>
      <w:r w:rsidR="00C040E1">
        <w:rPr>
          <w:bCs/>
          <w:sz w:val="28"/>
          <w:szCs w:val="28"/>
        </w:rPr>
        <w:t>.</w:t>
      </w:r>
      <w:r w:rsidR="007B5F2E">
        <w:rPr>
          <w:bCs/>
          <w:sz w:val="28"/>
          <w:szCs w:val="28"/>
        </w:rPr>
        <w:t xml:space="preserve"> 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B87847">
        <w:rPr>
          <w:sz w:val="28"/>
          <w:szCs w:val="28"/>
        </w:rPr>
        <w:t>17</w:t>
      </w:r>
      <w:r w:rsidR="00560A60">
        <w:rPr>
          <w:sz w:val="28"/>
          <w:szCs w:val="28"/>
        </w:rPr>
        <w:t xml:space="preserve"> </w:t>
      </w:r>
      <w:r w:rsidR="00B87847">
        <w:rPr>
          <w:sz w:val="28"/>
          <w:szCs w:val="28"/>
        </w:rPr>
        <w:t>марта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B87847">
        <w:rPr>
          <w:sz w:val="28"/>
          <w:szCs w:val="28"/>
        </w:rPr>
        <w:t>7</w:t>
      </w:r>
      <w:r w:rsidR="00560A60">
        <w:rPr>
          <w:sz w:val="28"/>
          <w:szCs w:val="28"/>
        </w:rPr>
        <w:t xml:space="preserve"> </w:t>
      </w:r>
      <w:r w:rsidR="00B87847">
        <w:rPr>
          <w:sz w:val="28"/>
          <w:szCs w:val="28"/>
        </w:rPr>
        <w:t>апреля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C222F7">
        <w:rPr>
          <w:sz w:val="28"/>
          <w:szCs w:val="28"/>
        </w:rPr>
        <w:t>7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Тимашевск, ул. Красная,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5509FF">
        <w:rPr>
          <w:sz w:val="28"/>
          <w:szCs w:val="28"/>
        </w:rPr>
        <w:t>15</w:t>
      </w:r>
      <w:r w:rsidR="002D1142">
        <w:rPr>
          <w:sz w:val="28"/>
          <w:szCs w:val="28"/>
        </w:rPr>
        <w:t xml:space="preserve"> </w:t>
      </w:r>
      <w:r w:rsidR="005509FF">
        <w:rPr>
          <w:sz w:val="28"/>
          <w:szCs w:val="28"/>
        </w:rPr>
        <w:t>апреля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102F7D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AD0F19">
        <w:rPr>
          <w:sz w:val="28"/>
          <w:szCs w:val="28"/>
        </w:rPr>
        <w:t>4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размер </w:t>
      </w:r>
      <w:hyperlink r:id="rId8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</w:t>
      </w:r>
      <w:r w:rsidR="00903947">
        <w:rPr>
          <w:sz w:val="28"/>
          <w:szCs w:val="28"/>
        </w:rPr>
        <w:t>ы</w:t>
      </w:r>
      <w:r>
        <w:rPr>
          <w:sz w:val="28"/>
          <w:szCs w:val="28"/>
        </w:rPr>
        <w:t xml:space="preserve"> планируем</w:t>
      </w:r>
      <w:r w:rsidR="00903947">
        <w:rPr>
          <w:sz w:val="28"/>
          <w:szCs w:val="28"/>
        </w:rPr>
        <w:t>ых</w:t>
      </w:r>
      <w:r>
        <w:rPr>
          <w:sz w:val="28"/>
          <w:szCs w:val="28"/>
        </w:rPr>
        <w:t xml:space="preserve"> к размещению нестационарн</w:t>
      </w:r>
      <w:r w:rsidR="00903947">
        <w:rPr>
          <w:sz w:val="28"/>
          <w:szCs w:val="28"/>
        </w:rPr>
        <w:t>ых</w:t>
      </w:r>
      <w:r>
        <w:rPr>
          <w:sz w:val="28"/>
          <w:szCs w:val="28"/>
        </w:rPr>
        <w:t xml:space="preserve"> торгов</w:t>
      </w:r>
      <w:r w:rsidR="00903947">
        <w:rPr>
          <w:sz w:val="28"/>
          <w:szCs w:val="28"/>
        </w:rPr>
        <w:t>ых объектов</w:t>
      </w:r>
      <w:r>
        <w:rPr>
          <w:sz w:val="28"/>
          <w:szCs w:val="28"/>
        </w:rPr>
        <w:t>, согласованны</w:t>
      </w:r>
      <w:r w:rsidR="00903947">
        <w:rPr>
          <w:sz w:val="28"/>
          <w:szCs w:val="28"/>
        </w:rPr>
        <w:t>е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9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</w:t>
      </w:r>
      <w:r w:rsidRPr="00B75ECC">
        <w:rPr>
          <w:sz w:val="28"/>
          <w:szCs w:val="28"/>
        </w:rPr>
        <w:lastRenderedPageBreak/>
        <w:t>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0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3F">
        <w:rPr>
          <w:color w:val="000000" w:themeColor="text1"/>
          <w:sz w:val="28"/>
          <w:szCs w:val="28"/>
        </w:rPr>
        <w:lastRenderedPageBreak/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</w:t>
      </w:r>
      <w:r w:rsidR="00AF00F3">
        <w:rPr>
          <w:rFonts w:ascii="Times New Roman" w:hAnsi="Times New Roman" w:cs="Times New Roman"/>
          <w:sz w:val="28"/>
          <w:szCs w:val="28"/>
        </w:rPr>
        <w:t>ы</w:t>
      </w:r>
      <w:r w:rsidRPr="00C222F7">
        <w:rPr>
          <w:rFonts w:ascii="Times New Roman" w:hAnsi="Times New Roman" w:cs="Times New Roman"/>
          <w:sz w:val="28"/>
          <w:szCs w:val="28"/>
        </w:rPr>
        <w:t xml:space="preserve"> планируем</w:t>
      </w:r>
      <w:r w:rsidR="00AF00F3">
        <w:rPr>
          <w:rFonts w:ascii="Times New Roman" w:hAnsi="Times New Roman" w:cs="Times New Roman"/>
          <w:sz w:val="28"/>
          <w:szCs w:val="28"/>
        </w:rPr>
        <w:t>ых</w:t>
      </w:r>
      <w:r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AF00F3">
        <w:rPr>
          <w:rFonts w:ascii="Times New Roman" w:hAnsi="Times New Roman" w:cs="Times New Roman"/>
          <w:sz w:val="28"/>
          <w:szCs w:val="28"/>
        </w:rPr>
        <w:t>ых</w:t>
      </w:r>
      <w:r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AF00F3">
        <w:rPr>
          <w:rFonts w:ascii="Times New Roman" w:hAnsi="Times New Roman" w:cs="Times New Roman"/>
          <w:sz w:val="28"/>
          <w:szCs w:val="28"/>
        </w:rPr>
        <w:t>ых</w:t>
      </w:r>
      <w:r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AF00F3">
        <w:rPr>
          <w:rFonts w:ascii="Times New Roman" w:hAnsi="Times New Roman" w:cs="Times New Roman"/>
          <w:sz w:val="28"/>
          <w:szCs w:val="28"/>
        </w:rPr>
        <w:t>ов</w:t>
      </w:r>
      <w:r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AF00F3">
        <w:rPr>
          <w:rFonts w:ascii="Times New Roman" w:hAnsi="Times New Roman" w:cs="Times New Roman"/>
          <w:sz w:val="28"/>
          <w:szCs w:val="28"/>
        </w:rPr>
        <w:t>е</w:t>
      </w:r>
      <w:r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>(графическое исполнение или фотофиксация)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Заявка предоставляется организа</w:t>
      </w:r>
      <w:bookmarkStart w:id="2" w:name="_GoBack"/>
      <w:bookmarkEnd w:id="2"/>
      <w:r w:rsidRPr="00B75ECC">
        <w:rPr>
          <w:sz w:val="28"/>
          <w:szCs w:val="28"/>
        </w:rPr>
        <w:t>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каб.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1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5509FF">
        <w:rPr>
          <w:sz w:val="28"/>
          <w:szCs w:val="28"/>
        </w:rPr>
        <w:t>17</w:t>
      </w:r>
      <w:r w:rsidR="007A05F1">
        <w:rPr>
          <w:sz w:val="28"/>
          <w:szCs w:val="28"/>
        </w:rPr>
        <w:t xml:space="preserve"> </w:t>
      </w:r>
      <w:r w:rsidR="005509FF">
        <w:rPr>
          <w:sz w:val="28"/>
          <w:szCs w:val="28"/>
        </w:rPr>
        <w:t>марта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821337">
        <w:rPr>
          <w:sz w:val="28"/>
          <w:szCs w:val="28"/>
        </w:rPr>
        <w:t>1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документация размещена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2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adm</w:t>
        </w:r>
        <w:r w:rsidR="0026561B" w:rsidRPr="007B5F2E">
          <w:rPr>
            <w:sz w:val="28"/>
          </w:rPr>
          <w:t>-</w:t>
        </w:r>
        <w:r w:rsidR="0026561B" w:rsidRPr="007B5F2E">
          <w:rPr>
            <w:sz w:val="28"/>
            <w:lang w:val="en-US"/>
          </w:rPr>
          <w:t>timashevsk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ru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26561B" w:rsidSect="004965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77FE" w:rsidRDefault="006B77FE">
      <w:r>
        <w:separator/>
      </w:r>
    </w:p>
  </w:endnote>
  <w:endnote w:type="continuationSeparator" w:id="1">
    <w:p w:rsidR="006B77FE" w:rsidRDefault="006B77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9840E6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77FE" w:rsidRDefault="006B77FE">
      <w:r>
        <w:separator/>
      </w:r>
    </w:p>
  </w:footnote>
  <w:footnote w:type="continuationSeparator" w:id="1">
    <w:p w:rsidR="006B77FE" w:rsidRDefault="006B77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9840E6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7982"/>
      <w:docPartObj>
        <w:docPartGallery w:val="Page Numbers (Top of Page)"/>
        <w:docPartUnique/>
      </w:docPartObj>
    </w:sdtPr>
    <w:sdtContent>
      <w:p w:rsidR="00C222F7" w:rsidRDefault="009840E6">
        <w:pPr>
          <w:pStyle w:val="a3"/>
          <w:jc w:val="center"/>
        </w:pPr>
        <w:fldSimple w:instr=" PAGE   \* MERGEFORMAT ">
          <w:r w:rsidR="005509FF">
            <w:rPr>
              <w:noProof/>
            </w:rPr>
            <w:t>7</w:t>
          </w:r>
        </w:fldSimple>
      </w:p>
    </w:sdtContent>
  </w:sdt>
  <w:p w:rsidR="00C222F7" w:rsidRDefault="00C222F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09570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DAE"/>
    <w:rsid w:val="000012F4"/>
    <w:rsid w:val="00005C8F"/>
    <w:rsid w:val="0000676C"/>
    <w:rsid w:val="00006807"/>
    <w:rsid w:val="00013BE4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5691"/>
    <w:rsid w:val="00045E56"/>
    <w:rsid w:val="00051DB1"/>
    <w:rsid w:val="00054A8F"/>
    <w:rsid w:val="00055378"/>
    <w:rsid w:val="00057EF2"/>
    <w:rsid w:val="00063B44"/>
    <w:rsid w:val="000655CC"/>
    <w:rsid w:val="00067FBB"/>
    <w:rsid w:val="00073731"/>
    <w:rsid w:val="0007394E"/>
    <w:rsid w:val="00074273"/>
    <w:rsid w:val="00077997"/>
    <w:rsid w:val="0008035A"/>
    <w:rsid w:val="00081158"/>
    <w:rsid w:val="000922E3"/>
    <w:rsid w:val="00096E66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AF1"/>
    <w:rsid w:val="00123E4D"/>
    <w:rsid w:val="001245A1"/>
    <w:rsid w:val="0012649C"/>
    <w:rsid w:val="0012722D"/>
    <w:rsid w:val="001321FA"/>
    <w:rsid w:val="00132844"/>
    <w:rsid w:val="001334BC"/>
    <w:rsid w:val="001345EB"/>
    <w:rsid w:val="0013551F"/>
    <w:rsid w:val="00136DE8"/>
    <w:rsid w:val="00140B57"/>
    <w:rsid w:val="001432EE"/>
    <w:rsid w:val="001438AF"/>
    <w:rsid w:val="00143C68"/>
    <w:rsid w:val="0014699D"/>
    <w:rsid w:val="00147571"/>
    <w:rsid w:val="00150F8C"/>
    <w:rsid w:val="00152A27"/>
    <w:rsid w:val="00152DF2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9BF"/>
    <w:rsid w:val="0019335D"/>
    <w:rsid w:val="00197173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5F15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77D6"/>
    <w:rsid w:val="004428F5"/>
    <w:rsid w:val="00444860"/>
    <w:rsid w:val="0044570A"/>
    <w:rsid w:val="00445848"/>
    <w:rsid w:val="0045110F"/>
    <w:rsid w:val="00451300"/>
    <w:rsid w:val="00452D39"/>
    <w:rsid w:val="0045360B"/>
    <w:rsid w:val="00453FFF"/>
    <w:rsid w:val="00457300"/>
    <w:rsid w:val="00460689"/>
    <w:rsid w:val="00461759"/>
    <w:rsid w:val="00462C24"/>
    <w:rsid w:val="00467E88"/>
    <w:rsid w:val="00470D50"/>
    <w:rsid w:val="00471F9D"/>
    <w:rsid w:val="00475110"/>
    <w:rsid w:val="00477263"/>
    <w:rsid w:val="00477E7E"/>
    <w:rsid w:val="004805E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7574"/>
    <w:rsid w:val="004B1696"/>
    <w:rsid w:val="004B211B"/>
    <w:rsid w:val="004B33E4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7057"/>
    <w:rsid w:val="005441AD"/>
    <w:rsid w:val="00545D6C"/>
    <w:rsid w:val="00547A17"/>
    <w:rsid w:val="005509FF"/>
    <w:rsid w:val="00560A60"/>
    <w:rsid w:val="005624B6"/>
    <w:rsid w:val="00564C56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3B20"/>
    <w:rsid w:val="006773A2"/>
    <w:rsid w:val="0068555F"/>
    <w:rsid w:val="00686C87"/>
    <w:rsid w:val="00686F03"/>
    <w:rsid w:val="00687DFF"/>
    <w:rsid w:val="00690498"/>
    <w:rsid w:val="00694036"/>
    <w:rsid w:val="006941BA"/>
    <w:rsid w:val="00697D63"/>
    <w:rsid w:val="006A0053"/>
    <w:rsid w:val="006A0420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B77FE"/>
    <w:rsid w:val="006C480D"/>
    <w:rsid w:val="006C581D"/>
    <w:rsid w:val="006C694F"/>
    <w:rsid w:val="006C6F81"/>
    <w:rsid w:val="006C75B9"/>
    <w:rsid w:val="006D11A0"/>
    <w:rsid w:val="006D4EEE"/>
    <w:rsid w:val="006D5E56"/>
    <w:rsid w:val="006E5610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766A"/>
    <w:rsid w:val="007E1078"/>
    <w:rsid w:val="007E1E2A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326A"/>
    <w:rsid w:val="008F327B"/>
    <w:rsid w:val="008F5343"/>
    <w:rsid w:val="0090022E"/>
    <w:rsid w:val="00900544"/>
    <w:rsid w:val="00902E28"/>
    <w:rsid w:val="00903197"/>
    <w:rsid w:val="0090394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4E9"/>
    <w:rsid w:val="009461DA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40E6"/>
    <w:rsid w:val="0098502E"/>
    <w:rsid w:val="009855FD"/>
    <w:rsid w:val="00986A44"/>
    <w:rsid w:val="0098758F"/>
    <w:rsid w:val="00992371"/>
    <w:rsid w:val="00996F5C"/>
    <w:rsid w:val="009A036D"/>
    <w:rsid w:val="009A0B85"/>
    <w:rsid w:val="009A150B"/>
    <w:rsid w:val="009A2948"/>
    <w:rsid w:val="009B0DB4"/>
    <w:rsid w:val="009C01B9"/>
    <w:rsid w:val="009C23B7"/>
    <w:rsid w:val="009C3C0C"/>
    <w:rsid w:val="009D0B0E"/>
    <w:rsid w:val="009D113F"/>
    <w:rsid w:val="009D1820"/>
    <w:rsid w:val="009D1D6A"/>
    <w:rsid w:val="009D47CD"/>
    <w:rsid w:val="009D4EC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5C20"/>
    <w:rsid w:val="00A25D06"/>
    <w:rsid w:val="00A3064B"/>
    <w:rsid w:val="00A328C4"/>
    <w:rsid w:val="00A354CF"/>
    <w:rsid w:val="00A35E53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0689"/>
    <w:rsid w:val="00A832FB"/>
    <w:rsid w:val="00A83E54"/>
    <w:rsid w:val="00A848DF"/>
    <w:rsid w:val="00A86E8F"/>
    <w:rsid w:val="00A871C0"/>
    <w:rsid w:val="00A8764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0F19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00F3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87847"/>
    <w:rsid w:val="00B9066C"/>
    <w:rsid w:val="00B9222D"/>
    <w:rsid w:val="00B92716"/>
    <w:rsid w:val="00B94BDA"/>
    <w:rsid w:val="00B94CF3"/>
    <w:rsid w:val="00B95001"/>
    <w:rsid w:val="00B956CD"/>
    <w:rsid w:val="00B958AC"/>
    <w:rsid w:val="00B95E85"/>
    <w:rsid w:val="00B967F7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22F7"/>
    <w:rsid w:val="00C26716"/>
    <w:rsid w:val="00C33BD4"/>
    <w:rsid w:val="00C41214"/>
    <w:rsid w:val="00C43A5E"/>
    <w:rsid w:val="00C4479F"/>
    <w:rsid w:val="00C53527"/>
    <w:rsid w:val="00C556CB"/>
    <w:rsid w:val="00C63881"/>
    <w:rsid w:val="00C65545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4323"/>
    <w:rsid w:val="00CD5921"/>
    <w:rsid w:val="00CE3CFB"/>
    <w:rsid w:val="00CE789A"/>
    <w:rsid w:val="00CF1231"/>
    <w:rsid w:val="00CF5E81"/>
    <w:rsid w:val="00D0073B"/>
    <w:rsid w:val="00D015DF"/>
    <w:rsid w:val="00D055B3"/>
    <w:rsid w:val="00D07941"/>
    <w:rsid w:val="00D07ED0"/>
    <w:rsid w:val="00D117C5"/>
    <w:rsid w:val="00D13EFE"/>
    <w:rsid w:val="00D17E0C"/>
    <w:rsid w:val="00D21A7C"/>
    <w:rsid w:val="00D22354"/>
    <w:rsid w:val="00D22B8E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CF"/>
    <w:rsid w:val="00DA7845"/>
    <w:rsid w:val="00DA7DCB"/>
    <w:rsid w:val="00DA7FA8"/>
    <w:rsid w:val="00DB1997"/>
    <w:rsid w:val="00DB2F64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3BEA"/>
    <w:rsid w:val="00DE6485"/>
    <w:rsid w:val="00DF5321"/>
    <w:rsid w:val="00E04884"/>
    <w:rsid w:val="00E06CC1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528"/>
    <w:rsid w:val="00E50DD5"/>
    <w:rsid w:val="00E523A4"/>
    <w:rsid w:val="00E5379A"/>
    <w:rsid w:val="00E56104"/>
    <w:rsid w:val="00E565CC"/>
    <w:rsid w:val="00E70A9B"/>
    <w:rsid w:val="00E75C3B"/>
    <w:rsid w:val="00E7757A"/>
    <w:rsid w:val="00E813CF"/>
    <w:rsid w:val="00E90504"/>
    <w:rsid w:val="00E90C31"/>
    <w:rsid w:val="00E93EBC"/>
    <w:rsid w:val="00E94166"/>
    <w:rsid w:val="00E96E68"/>
    <w:rsid w:val="00EA286F"/>
    <w:rsid w:val="00EA2A8C"/>
    <w:rsid w:val="00EA2E16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5D43"/>
    <w:rsid w:val="00F07E8A"/>
    <w:rsid w:val="00F14D7E"/>
    <w:rsid w:val="00F161A7"/>
    <w:rsid w:val="00F17583"/>
    <w:rsid w:val="00F177F2"/>
    <w:rsid w:val="00F24F99"/>
    <w:rsid w:val="00F3105E"/>
    <w:rsid w:val="00F3546A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C064C"/>
    <w:rsid w:val="00FC61D4"/>
    <w:rsid w:val="00FD48A9"/>
    <w:rsid w:val="00FD644F"/>
    <w:rsid w:val="00FE247B"/>
    <w:rsid w:val="00FF0676"/>
    <w:rsid w:val="00FF15A5"/>
    <w:rsid w:val="00FF41EC"/>
    <w:rsid w:val="00FF474A"/>
    <w:rsid w:val="00FF4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lo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61FB-1C3C-42F9-908F-4B1ABF78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2980</TotalTime>
  <Pages>7</Pages>
  <Words>2141</Words>
  <Characters>12208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Natalya</cp:lastModifiedBy>
  <cp:revision>291</cp:revision>
  <cp:lastPrinted>2021-02-01T06:24:00Z</cp:lastPrinted>
  <dcterms:created xsi:type="dcterms:W3CDTF">2011-06-08T03:55:00Z</dcterms:created>
  <dcterms:modified xsi:type="dcterms:W3CDTF">2021-03-10T06:07:00Z</dcterms:modified>
</cp:coreProperties>
</file>